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640" w:rsidRPr="0066074E" w:rsidRDefault="00057640" w:rsidP="00057640">
      <w:pPr>
        <w:spacing w:after="0" w:line="240" w:lineRule="auto"/>
        <w:jc w:val="center"/>
        <w:rPr>
          <w:rFonts w:ascii="Times New Roman" w:hAnsi="Times New Roman"/>
          <w:lang w:eastAsia="ru-RU"/>
        </w:rPr>
      </w:pPr>
      <w:r w:rsidRPr="0066074E">
        <w:rPr>
          <w:rFonts w:ascii="Times New Roman" w:hAnsi="Times New Roman"/>
          <w:noProof/>
          <w:lang w:val="en-US"/>
        </w:rPr>
        <w:drawing>
          <wp:inline distT="0" distB="0" distL="0" distR="0" wp14:anchorId="7E86E32B" wp14:editId="17C5EBF9">
            <wp:extent cx="44767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640" w:rsidRPr="0066074E" w:rsidRDefault="00057640" w:rsidP="00057640">
      <w:pPr>
        <w:spacing w:after="0" w:line="240" w:lineRule="auto"/>
        <w:jc w:val="center"/>
        <w:rPr>
          <w:rFonts w:ascii="Times New Roman" w:hAnsi="Times New Roman"/>
          <w:sz w:val="12"/>
          <w:szCs w:val="12"/>
          <w:lang w:eastAsia="ru-RU"/>
        </w:rPr>
      </w:pPr>
    </w:p>
    <w:p w:rsidR="00057640" w:rsidRPr="0066074E" w:rsidRDefault="00057640" w:rsidP="00057640">
      <w:pPr>
        <w:spacing w:after="0" w:line="240" w:lineRule="auto"/>
        <w:jc w:val="center"/>
        <w:rPr>
          <w:rFonts w:ascii="Times New Roman" w:hAnsi="Times New Roman"/>
          <w:sz w:val="36"/>
          <w:szCs w:val="36"/>
          <w:lang w:eastAsia="ru-RU"/>
        </w:rPr>
      </w:pPr>
      <w:r w:rsidRPr="0066074E">
        <w:rPr>
          <w:rFonts w:ascii="Times New Roman" w:hAnsi="Times New Roman"/>
          <w:b/>
          <w:bCs/>
          <w:color w:val="000000"/>
          <w:sz w:val="36"/>
          <w:szCs w:val="36"/>
          <w:lang w:eastAsia="ru-RU"/>
        </w:rPr>
        <w:t>СКВИРСЬКА МІСЬКА РАДА</w:t>
      </w:r>
    </w:p>
    <w:p w:rsidR="00057640" w:rsidRPr="0066074E" w:rsidRDefault="00057640" w:rsidP="0005764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6"/>
          <w:szCs w:val="36"/>
          <w:lang w:eastAsia="ru-RU"/>
        </w:rPr>
      </w:pPr>
      <w:r w:rsidRPr="0066074E">
        <w:rPr>
          <w:rFonts w:ascii="Times New Roman" w:hAnsi="Times New Roman"/>
          <w:b/>
          <w:bCs/>
          <w:color w:val="000000"/>
          <w:sz w:val="36"/>
          <w:szCs w:val="36"/>
          <w:lang w:eastAsia="ru-RU"/>
        </w:rPr>
        <w:t>ВИКОНАВЧИЙ КОМІТЕТ</w:t>
      </w:r>
    </w:p>
    <w:p w:rsidR="00057640" w:rsidRPr="0066074E" w:rsidRDefault="00057640" w:rsidP="00057640">
      <w:pPr>
        <w:spacing w:after="0" w:line="240" w:lineRule="auto"/>
        <w:jc w:val="center"/>
        <w:rPr>
          <w:rFonts w:ascii="Times New Roman" w:hAnsi="Times New Roman"/>
          <w:sz w:val="12"/>
          <w:szCs w:val="12"/>
          <w:lang w:eastAsia="ru-RU"/>
        </w:rPr>
      </w:pPr>
    </w:p>
    <w:p w:rsidR="00057640" w:rsidRPr="0066074E" w:rsidRDefault="00057640" w:rsidP="00057640">
      <w:pPr>
        <w:spacing w:after="0" w:line="240" w:lineRule="auto"/>
        <w:jc w:val="center"/>
        <w:rPr>
          <w:rFonts w:ascii="Times New Roman" w:hAnsi="Times New Roman"/>
          <w:sz w:val="36"/>
          <w:szCs w:val="36"/>
          <w:lang w:eastAsia="ru-RU"/>
        </w:rPr>
      </w:pPr>
      <w:r w:rsidRPr="0066074E">
        <w:rPr>
          <w:rFonts w:ascii="Times New Roman" w:hAnsi="Times New Roman"/>
          <w:sz w:val="36"/>
          <w:szCs w:val="36"/>
          <w:lang w:eastAsia="ru-RU"/>
        </w:rPr>
        <w:t> </w:t>
      </w:r>
      <w:r w:rsidRPr="0066074E">
        <w:rPr>
          <w:rFonts w:ascii="Times New Roman" w:hAnsi="Times New Roman"/>
          <w:b/>
          <w:bCs/>
          <w:color w:val="000000"/>
          <w:sz w:val="36"/>
          <w:szCs w:val="36"/>
          <w:lang w:eastAsia="ru-RU"/>
        </w:rPr>
        <w:t>Р І Ш Е Н Н Я</w:t>
      </w:r>
    </w:p>
    <w:p w:rsidR="00057640" w:rsidRPr="0066074E" w:rsidRDefault="00057640" w:rsidP="00057640">
      <w:pPr>
        <w:spacing w:after="0" w:line="240" w:lineRule="auto"/>
        <w:jc w:val="center"/>
        <w:rPr>
          <w:rFonts w:ascii="Times New Roman" w:hAnsi="Times New Roman"/>
          <w:lang w:eastAsia="ru-RU"/>
        </w:rPr>
      </w:pPr>
      <w:r w:rsidRPr="0066074E">
        <w:rPr>
          <w:rFonts w:ascii="Times New Roman" w:hAnsi="Times New Roman"/>
          <w:lang w:eastAsia="ru-RU"/>
        </w:rPr>
        <w:t> </w:t>
      </w:r>
    </w:p>
    <w:p w:rsidR="00057640" w:rsidRPr="00AE19F1" w:rsidRDefault="00057640" w:rsidP="00057640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від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  <w:t>13</w:t>
      </w:r>
      <w:r w:rsidRPr="003E392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червня 2023 року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ab/>
        <w:t xml:space="preserve">          </w:t>
      </w:r>
      <w:r w:rsidRPr="003E392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м. Сквира</w:t>
      </w:r>
      <w:r w:rsidRPr="003E392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ab/>
      </w:r>
      <w:r w:rsidRPr="003E392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ab/>
      </w:r>
      <w:r w:rsidRPr="003E392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ab/>
      </w:r>
      <w:r w:rsidRPr="003E392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ab/>
      </w:r>
      <w:r w:rsidRPr="00AE19F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</w:t>
      </w:r>
      <w:r w:rsidRPr="00AE19F1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      </w:t>
      </w:r>
      <w:r w:rsidRPr="00AE19F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№ </w:t>
      </w:r>
      <w:r w:rsidRPr="00AE19F1">
        <w:rPr>
          <w:rFonts w:ascii="Times New Roman" w:hAnsi="Times New Roman"/>
          <w:b/>
          <w:bCs/>
          <w:sz w:val="28"/>
          <w:szCs w:val="28"/>
          <w:lang w:val="uk-UA" w:eastAsia="ru-RU"/>
        </w:rPr>
        <w:t>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/17</w:t>
      </w:r>
    </w:p>
    <w:p w:rsidR="00057640" w:rsidRDefault="000576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0E39" w:rsidRDefault="00AF7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відзначення з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нагоди </w:t>
      </w:r>
    </w:p>
    <w:p w:rsidR="00120E39" w:rsidRDefault="00AF7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Дня медичного працівника</w:t>
      </w:r>
    </w:p>
    <w:p w:rsidR="00120E39" w:rsidRDefault="00120E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120E39" w:rsidRDefault="00AF709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статтею 28 Закону України «Про місцеве самоврядування в Україні», розглянувши клопотання директора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A11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комунального некомерційного підприємства Сквирської міської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“Сквирський </w:t>
      </w:r>
      <w:r w:rsidR="003A11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центр первинної медико-санітарної допомоги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” від 09 червня 2023 року №01-239 та клопотання директора </w:t>
      </w:r>
      <w:r w:rsidR="003A11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комунального некомерційного підприємства Сквирської міської ради</w:t>
      </w:r>
      <w:r w:rsidR="003A11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“Сквирська </w:t>
      </w:r>
      <w:r w:rsidR="003A11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центральна міська лікарня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” від 09 червня 2023 року № 313,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враховую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 рішення сесій Сквирської міської ради від 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грудня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28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 </w:t>
      </w:r>
      <w:r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Pr="00057640">
        <w:rPr>
          <w:rFonts w:ascii="Times New Roman" w:hAnsi="Times New Roman" w:cs="Times New Roman"/>
          <w:sz w:val="28"/>
          <w:szCs w:val="28"/>
          <w:lang w:val="uk-UA"/>
        </w:rPr>
        <w:t>Про бюджет Сквирської міської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57640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 на 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057640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7640">
        <w:rPr>
          <w:rFonts w:ascii="Times New Roman" w:hAnsi="Times New Roman" w:cs="Times New Roman"/>
          <w:sz w:val="28"/>
          <w:szCs w:val="28"/>
          <w:lang w:val="uk-UA"/>
        </w:rPr>
        <w:t>10561000000 (код бюджету)</w:t>
      </w:r>
      <w:r>
        <w:rPr>
          <w:rFonts w:ascii="Times New Roman" w:hAnsi="Times New Roman" w:cs="Times New Roman"/>
          <w:sz w:val="28"/>
          <w:szCs w:val="28"/>
          <w:lang w:val="uk-UA"/>
        </w:rPr>
        <w:t>”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від 22 грудня 2020 року № 11-3-VIII «Про затвердження Програми фінансового забезпечення представницьких витрат та інших видатків, пов’язаних з діяльністю Сквирської міської ради на </w:t>
      </w:r>
      <w:r w:rsidR="003A11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2021-2025 роки», </w:t>
      </w:r>
      <w:r w:rsidR="003A11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зважаючи на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пропозиції членів виконавчого комітету,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виконавчий комітет Сквирської міської ради </w:t>
      </w:r>
    </w:p>
    <w:p w:rsidR="00120E39" w:rsidRDefault="00120E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02020"/>
          <w:sz w:val="28"/>
          <w:szCs w:val="28"/>
          <w:shd w:val="clear" w:color="auto" w:fill="FFFFFF"/>
          <w:lang w:val="uk-UA" w:eastAsia="ru-RU"/>
        </w:rPr>
      </w:pPr>
    </w:p>
    <w:p w:rsidR="00120E39" w:rsidRDefault="00AF709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 И Р І Ш И В:</w:t>
      </w:r>
    </w:p>
    <w:p w:rsidR="00120E39" w:rsidRDefault="00120E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0E39" w:rsidRDefault="00AF70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З нагоди відзначення Дня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медичного працівника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за високий професіоналізм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відповідальність, вагомий особистий внесок у розвиток медичної сфери Сквирської міської територіальної громади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відзначити подяками та виплатити матеріальну допомогу в розмірі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00 грн (кожному) представникам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3A11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комунального некомерційного підприємства Сквирської міської ради “Сквирський міський центр первинної медико-санітарної допомоги”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особи)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</w:t>
      </w:r>
      <w:r w:rsidR="003A11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комунального некомерційного підприємства Сквирської міської ради “Сквирська центральна міська лікарня”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(3 особи)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згідно зі списком (додається). </w:t>
      </w:r>
    </w:p>
    <w:p w:rsidR="00120E39" w:rsidRDefault="00120E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0E39" w:rsidRDefault="00AF7090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Начальнику відділу фінансово-господарського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забезпечення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Сквирської міської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-головному бухгалтеру провести виплату коштів у безготівковій формі представникам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медичної галузі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зазначеним у додатку.</w:t>
      </w:r>
    </w:p>
    <w:p w:rsidR="00120E39" w:rsidRDefault="00120E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0E39" w:rsidRDefault="00AF7090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рішення покласти</w:t>
      </w:r>
      <w:r w:rsidR="003A11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заступників міської голови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згідно </w:t>
      </w:r>
      <w:r w:rsidR="003A11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розподіл</w:t>
      </w:r>
      <w:r w:rsidR="003A11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обов</w:t>
      </w:r>
      <w:r w:rsidRPr="00057640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язків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120E39" w:rsidRDefault="00120E39">
      <w:pPr>
        <w:spacing w:after="0" w:line="240" w:lineRule="auto"/>
        <w:ind w:left="928" w:hanging="36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20E39" w:rsidRDefault="00AF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Голова виконкому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Валентина ЛЕВІЦЬКА</w:t>
      </w:r>
    </w:p>
    <w:p w:rsidR="00120E39" w:rsidRDefault="00AF7090">
      <w:pPr>
        <w:tabs>
          <w:tab w:val="left" w:pos="5103"/>
          <w:tab w:val="left" w:pos="7560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Додаток</w:t>
      </w:r>
    </w:p>
    <w:p w:rsidR="00120E39" w:rsidRDefault="00AF7090">
      <w:pPr>
        <w:tabs>
          <w:tab w:val="left" w:pos="5103"/>
          <w:tab w:val="left" w:pos="7560"/>
        </w:tabs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до рішення виконавчого комітету Сквирської міської ради</w:t>
      </w:r>
    </w:p>
    <w:p w:rsidR="00120E39" w:rsidRDefault="00AF7090">
      <w:pPr>
        <w:tabs>
          <w:tab w:val="left" w:pos="5103"/>
        </w:tabs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від </w:t>
      </w:r>
      <w:r w:rsidR="0093692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13.06.2023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№ </w:t>
      </w:r>
      <w:r w:rsidR="0093692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1/17</w:t>
      </w:r>
    </w:p>
    <w:p w:rsidR="00120E39" w:rsidRDefault="00120E39">
      <w:pPr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20E39" w:rsidRDefault="00120E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20E39" w:rsidRDefault="00AF70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</w:t>
      </w:r>
    </w:p>
    <w:p w:rsidR="00120E39" w:rsidRDefault="00AF70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відзначених з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нагоди Дня медичного працівника</w:t>
      </w:r>
    </w:p>
    <w:p w:rsidR="00120E39" w:rsidRDefault="00120E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6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4678"/>
        <w:gridCol w:w="2126"/>
      </w:tblGrid>
      <w:tr w:rsidR="00120E39">
        <w:tc>
          <w:tcPr>
            <w:tcW w:w="709" w:type="dxa"/>
          </w:tcPr>
          <w:p w:rsidR="00120E39" w:rsidRDefault="00AF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  <w:t>№ з/п</w:t>
            </w:r>
          </w:p>
        </w:tc>
        <w:tc>
          <w:tcPr>
            <w:tcW w:w="2693" w:type="dxa"/>
          </w:tcPr>
          <w:p w:rsidR="00120E39" w:rsidRDefault="00AF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  <w:t>Прізвище, ім’я,</w:t>
            </w:r>
          </w:p>
          <w:p w:rsidR="00120E39" w:rsidRDefault="00AF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  <w:t>батькові</w:t>
            </w:r>
          </w:p>
          <w:p w:rsidR="00120E39" w:rsidRDefault="00120E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</w:pPr>
          </w:p>
        </w:tc>
        <w:tc>
          <w:tcPr>
            <w:tcW w:w="4678" w:type="dxa"/>
          </w:tcPr>
          <w:p w:rsidR="00120E39" w:rsidRDefault="00AF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  <w:t>Посада</w:t>
            </w:r>
          </w:p>
        </w:tc>
        <w:tc>
          <w:tcPr>
            <w:tcW w:w="2126" w:type="dxa"/>
          </w:tcPr>
          <w:p w:rsidR="00120E39" w:rsidRDefault="00AF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  <w:t>Ідентифікаційний номер</w:t>
            </w:r>
          </w:p>
        </w:tc>
      </w:tr>
      <w:tr w:rsidR="00120E39">
        <w:tc>
          <w:tcPr>
            <w:tcW w:w="709" w:type="dxa"/>
          </w:tcPr>
          <w:p w:rsidR="00120E39" w:rsidRDefault="00AF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2693" w:type="dxa"/>
          </w:tcPr>
          <w:p w:rsidR="00120E39" w:rsidRDefault="00AF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Сауліна</w:t>
            </w:r>
          </w:p>
          <w:p w:rsidR="00120E39" w:rsidRDefault="00AF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Наталія Вікторівна</w:t>
            </w:r>
          </w:p>
        </w:tc>
        <w:tc>
          <w:tcPr>
            <w:tcW w:w="4678" w:type="dxa"/>
          </w:tcPr>
          <w:p w:rsidR="00120E39" w:rsidRDefault="00AF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Лікар-педіатр амбулаторії загальної практики-сімейної медицини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КНП СМР “Сквирський МЦПМСД”</w:t>
            </w:r>
          </w:p>
        </w:tc>
        <w:tc>
          <w:tcPr>
            <w:tcW w:w="2126" w:type="dxa"/>
          </w:tcPr>
          <w:p w:rsidR="00120E39" w:rsidRDefault="00AF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1946011045</w:t>
            </w:r>
          </w:p>
        </w:tc>
      </w:tr>
      <w:tr w:rsidR="00120E39">
        <w:tc>
          <w:tcPr>
            <w:tcW w:w="709" w:type="dxa"/>
          </w:tcPr>
          <w:p w:rsidR="00120E39" w:rsidRDefault="00AF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dxa"/>
          </w:tcPr>
          <w:p w:rsidR="00120E39" w:rsidRDefault="00AF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Гадомська </w:t>
            </w:r>
          </w:p>
          <w:p w:rsidR="00120E39" w:rsidRDefault="00AF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Олена Василівна</w:t>
            </w:r>
          </w:p>
        </w:tc>
        <w:tc>
          <w:tcPr>
            <w:tcW w:w="4678" w:type="dxa"/>
          </w:tcPr>
          <w:p w:rsidR="00120E39" w:rsidRDefault="00AF7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Сестра медична загальної практики - сімейної медицини амбулаторії загальної практики - сімейної медицини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КНП СМР “Сквирський МЦПМСД”</w:t>
            </w:r>
          </w:p>
        </w:tc>
        <w:tc>
          <w:tcPr>
            <w:tcW w:w="2126" w:type="dxa"/>
          </w:tcPr>
          <w:p w:rsidR="00120E39" w:rsidRDefault="00AF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3354005527</w:t>
            </w:r>
          </w:p>
        </w:tc>
      </w:tr>
      <w:tr w:rsidR="00120E39">
        <w:tc>
          <w:tcPr>
            <w:tcW w:w="709" w:type="dxa"/>
          </w:tcPr>
          <w:p w:rsidR="00120E39" w:rsidRDefault="00AF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2693" w:type="dxa"/>
          </w:tcPr>
          <w:p w:rsidR="00120E39" w:rsidRDefault="00AF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Басій </w:t>
            </w:r>
          </w:p>
          <w:p w:rsidR="00120E39" w:rsidRDefault="00AF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Валентина Павлівна</w:t>
            </w:r>
          </w:p>
        </w:tc>
        <w:tc>
          <w:tcPr>
            <w:tcW w:w="4678" w:type="dxa"/>
          </w:tcPr>
          <w:p w:rsidR="00120E39" w:rsidRDefault="00AF7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Фельдшер фельдшерського пункту с. Тхорівка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КНП СМР “Сквирський МЦПМСД”</w:t>
            </w:r>
          </w:p>
        </w:tc>
        <w:tc>
          <w:tcPr>
            <w:tcW w:w="2126" w:type="dxa"/>
          </w:tcPr>
          <w:p w:rsidR="00120E39" w:rsidRDefault="00AF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2331708967</w:t>
            </w:r>
          </w:p>
        </w:tc>
      </w:tr>
      <w:tr w:rsidR="00120E39">
        <w:tc>
          <w:tcPr>
            <w:tcW w:w="709" w:type="dxa"/>
          </w:tcPr>
          <w:p w:rsidR="00120E39" w:rsidRDefault="00AF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2693" w:type="dxa"/>
          </w:tcPr>
          <w:p w:rsidR="00120E39" w:rsidRDefault="00AF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Васільєв </w:t>
            </w:r>
          </w:p>
          <w:p w:rsidR="00120E39" w:rsidRDefault="00AF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Вадим Валентинович</w:t>
            </w:r>
          </w:p>
        </w:tc>
        <w:tc>
          <w:tcPr>
            <w:tcW w:w="4678" w:type="dxa"/>
          </w:tcPr>
          <w:p w:rsidR="00120E39" w:rsidRDefault="00AF7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Медичний директор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КНП СМР “Сквирська ЦМЛ”</w:t>
            </w:r>
          </w:p>
        </w:tc>
        <w:tc>
          <w:tcPr>
            <w:tcW w:w="2126" w:type="dxa"/>
          </w:tcPr>
          <w:p w:rsidR="00120E39" w:rsidRDefault="00AF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3078514634</w:t>
            </w:r>
          </w:p>
        </w:tc>
      </w:tr>
      <w:tr w:rsidR="00120E39">
        <w:tc>
          <w:tcPr>
            <w:tcW w:w="709" w:type="dxa"/>
          </w:tcPr>
          <w:p w:rsidR="00120E39" w:rsidRDefault="00AF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2693" w:type="dxa"/>
          </w:tcPr>
          <w:p w:rsidR="00120E39" w:rsidRDefault="00AF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Шебеда</w:t>
            </w:r>
          </w:p>
          <w:p w:rsidR="00120E39" w:rsidRDefault="00AF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Ілля Юрійович</w:t>
            </w:r>
          </w:p>
        </w:tc>
        <w:tc>
          <w:tcPr>
            <w:tcW w:w="4678" w:type="dxa"/>
          </w:tcPr>
          <w:p w:rsidR="00120E39" w:rsidRDefault="00AF7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Лікар отоларинголог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КНП СМР “Сквирська ЦМЛ”</w:t>
            </w:r>
          </w:p>
        </w:tc>
        <w:tc>
          <w:tcPr>
            <w:tcW w:w="2126" w:type="dxa"/>
          </w:tcPr>
          <w:p w:rsidR="00120E39" w:rsidRDefault="00AF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3381706111</w:t>
            </w:r>
          </w:p>
        </w:tc>
      </w:tr>
      <w:tr w:rsidR="00120E39">
        <w:tc>
          <w:tcPr>
            <w:tcW w:w="709" w:type="dxa"/>
          </w:tcPr>
          <w:p w:rsidR="00120E39" w:rsidRDefault="00AF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2693" w:type="dxa"/>
          </w:tcPr>
          <w:p w:rsidR="00120E39" w:rsidRDefault="00AF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Сиворакша  </w:t>
            </w:r>
          </w:p>
          <w:p w:rsidR="00120E39" w:rsidRDefault="00AF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Олексій Миколайович</w:t>
            </w:r>
          </w:p>
        </w:tc>
        <w:tc>
          <w:tcPr>
            <w:tcW w:w="4678" w:type="dxa"/>
          </w:tcPr>
          <w:p w:rsidR="00120E39" w:rsidRDefault="00AF7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Лікар хірург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КНП СМР “Сквирська ЦМЛ”</w:t>
            </w:r>
          </w:p>
        </w:tc>
        <w:tc>
          <w:tcPr>
            <w:tcW w:w="2126" w:type="dxa"/>
          </w:tcPr>
          <w:p w:rsidR="00120E39" w:rsidRDefault="00AF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3446306610</w:t>
            </w:r>
          </w:p>
        </w:tc>
      </w:tr>
    </w:tbl>
    <w:p w:rsidR="00120E39" w:rsidRDefault="00120E39">
      <w:pP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120E39" w:rsidRDefault="00120E39" w:rsidP="00B91C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120E39" w:rsidRDefault="00AF7090" w:rsidP="00B91C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Начальник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 xml:space="preserve"> організаційного відділу </w:t>
      </w:r>
    </w:p>
    <w:p w:rsidR="00120E39" w:rsidRDefault="00AF7090" w:rsidP="00B91C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Сквирської міської ради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ab/>
        <w:t xml:space="preserve">   Віктор САЛТАНЮК</w:t>
      </w:r>
    </w:p>
    <w:p w:rsidR="00120E39" w:rsidRDefault="00120E39" w:rsidP="00B91C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bookmarkStart w:id="0" w:name="_GoBack"/>
      <w:bookmarkEnd w:id="0"/>
    </w:p>
    <w:sectPr w:rsidR="00120E39" w:rsidSect="00936922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090" w:rsidRDefault="00AF7090">
      <w:pPr>
        <w:spacing w:line="240" w:lineRule="auto"/>
      </w:pPr>
      <w:r>
        <w:separator/>
      </w:r>
    </w:p>
  </w:endnote>
  <w:endnote w:type="continuationSeparator" w:id="0">
    <w:p w:rsidR="00AF7090" w:rsidRDefault="00AF70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090" w:rsidRDefault="00AF7090">
      <w:pPr>
        <w:spacing w:after="0"/>
      </w:pPr>
      <w:r>
        <w:separator/>
      </w:r>
    </w:p>
  </w:footnote>
  <w:footnote w:type="continuationSeparator" w:id="0">
    <w:p w:rsidR="00AF7090" w:rsidRDefault="00AF70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475754"/>
    <w:multiLevelType w:val="singleLevel"/>
    <w:tmpl w:val="CC475754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6CB"/>
    <w:rsid w:val="000425A5"/>
    <w:rsid w:val="00057640"/>
    <w:rsid w:val="0007194F"/>
    <w:rsid w:val="000F70E4"/>
    <w:rsid w:val="00120E39"/>
    <w:rsid w:val="00184241"/>
    <w:rsid w:val="001C52FF"/>
    <w:rsid w:val="00234F8E"/>
    <w:rsid w:val="00241C0A"/>
    <w:rsid w:val="0024516C"/>
    <w:rsid w:val="00253F2B"/>
    <w:rsid w:val="002F2C05"/>
    <w:rsid w:val="00311CCB"/>
    <w:rsid w:val="003A118E"/>
    <w:rsid w:val="003C02D1"/>
    <w:rsid w:val="00467C05"/>
    <w:rsid w:val="004951FE"/>
    <w:rsid w:val="004A4CDF"/>
    <w:rsid w:val="004E5E68"/>
    <w:rsid w:val="00612120"/>
    <w:rsid w:val="0066236C"/>
    <w:rsid w:val="006761C5"/>
    <w:rsid w:val="00687E8D"/>
    <w:rsid w:val="006C076A"/>
    <w:rsid w:val="008014C0"/>
    <w:rsid w:val="00872A28"/>
    <w:rsid w:val="00936922"/>
    <w:rsid w:val="0094199C"/>
    <w:rsid w:val="009749F7"/>
    <w:rsid w:val="009945DE"/>
    <w:rsid w:val="00A3208C"/>
    <w:rsid w:val="00A4373C"/>
    <w:rsid w:val="00AC722E"/>
    <w:rsid w:val="00AE3A51"/>
    <w:rsid w:val="00AF7090"/>
    <w:rsid w:val="00B91C0B"/>
    <w:rsid w:val="00BF11C8"/>
    <w:rsid w:val="00CB5868"/>
    <w:rsid w:val="00D92AA9"/>
    <w:rsid w:val="00DA26CB"/>
    <w:rsid w:val="00DC6AB3"/>
    <w:rsid w:val="00DC6D47"/>
    <w:rsid w:val="00DF6A34"/>
    <w:rsid w:val="00ED6CDA"/>
    <w:rsid w:val="00F14051"/>
    <w:rsid w:val="00F71FC6"/>
    <w:rsid w:val="00F73864"/>
    <w:rsid w:val="00FE7CDA"/>
    <w:rsid w:val="026464D0"/>
    <w:rsid w:val="02A654D5"/>
    <w:rsid w:val="054E3754"/>
    <w:rsid w:val="060C1BDD"/>
    <w:rsid w:val="0EB202D5"/>
    <w:rsid w:val="13AC5485"/>
    <w:rsid w:val="1E9C07E2"/>
    <w:rsid w:val="3B272AB9"/>
    <w:rsid w:val="42CD0EDC"/>
    <w:rsid w:val="50FB717D"/>
    <w:rsid w:val="56E31204"/>
    <w:rsid w:val="5C447CC6"/>
    <w:rsid w:val="5F0B4827"/>
    <w:rsid w:val="5FF122E6"/>
    <w:rsid w:val="680E1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6D78D"/>
  <w15:docId w15:val="{3DA37F40-0938-4CC2-AB19-C9CF5560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Normal (Web)"/>
    <w:uiPriority w:val="99"/>
    <w:semiHidden/>
    <w:unhideWhenUsed/>
    <w:qFormat/>
    <w:pPr>
      <w:spacing w:beforeAutospacing="1" w:afterAutospacing="1"/>
    </w:pPr>
    <w:rPr>
      <w:sz w:val="24"/>
      <w:szCs w:val="24"/>
      <w:lang w:eastAsia="zh-CN"/>
    </w:rPr>
  </w:style>
  <w:style w:type="table" w:styleId="a6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02066-5964-4302-8EBC-ED2577B0E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448</Words>
  <Characters>2554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Zag3</dc:creator>
  <cp:lastModifiedBy>Zag3</cp:lastModifiedBy>
  <cp:revision>9</cp:revision>
  <cp:lastPrinted>2023-06-12T11:50:00Z</cp:lastPrinted>
  <dcterms:created xsi:type="dcterms:W3CDTF">2021-06-15T09:08:00Z</dcterms:created>
  <dcterms:modified xsi:type="dcterms:W3CDTF">2023-06-13T05:56:00Z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3370DC0BCD7F44F89EB2E3777E22EB1D</vt:lpwstr>
  </property>
</Properties>
</file>